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C049C" w14:textId="77777777" w:rsidR="000533C6" w:rsidRDefault="003F25B5">
      <w:pPr>
        <w:spacing w:line="52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105年度臺北市萬華區成年禮活動實施計畫</w:t>
      </w:r>
    </w:p>
    <w:p w14:paraId="0E39981C" w14:textId="77777777" w:rsidR="000533C6" w:rsidRDefault="003F25B5">
      <w:pPr>
        <w:snapToGrid w:val="0"/>
        <w:spacing w:before="181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一、辦理目的</w:t>
      </w:r>
    </w:p>
    <w:p w14:paraId="528D2FEE" w14:textId="77777777" w:rsidR="000533C6" w:rsidRDefault="003F25B5">
      <w:pPr>
        <w:pStyle w:val="a3"/>
        <w:snapToGrid w:val="0"/>
        <w:spacing w:before="181" w:line="400" w:lineRule="exact"/>
      </w:pPr>
      <w:r>
        <w:rPr>
          <w:rFonts w:ascii="標楷體" w:eastAsia="標楷體" w:hAnsi="標楷體"/>
          <w:sz w:val="28"/>
          <w:szCs w:val="28"/>
        </w:rPr>
        <w:t>成年禮儀式為祝福學子邁向人生新階段，期許學子明瞭成年的權利義務，藉由活動及文化傳承，在眾人見證與祝福下，認知生命價值中惜福與感恩的意義，承擔繼往開來的社會責任，開創亮麗美好人生，並鼓勵成年學子提升參與公共事務的廣度與深度。</w:t>
      </w:r>
    </w:p>
    <w:p w14:paraId="0D749B6D" w14:textId="77777777" w:rsidR="000533C6" w:rsidRDefault="003F25B5">
      <w:pPr>
        <w:snapToGrid w:val="0"/>
        <w:spacing w:before="181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二、辦理時間、地點</w:t>
      </w:r>
    </w:p>
    <w:p w14:paraId="4D7B4F88" w14:textId="77777777" w:rsidR="000533C6" w:rsidRDefault="003F25B5">
      <w:pPr>
        <w:snapToGrid w:val="0"/>
        <w:spacing w:before="181" w:line="400" w:lineRule="exact"/>
        <w:ind w:firstLine="571"/>
      </w:pPr>
      <w:r>
        <w:rPr>
          <w:rFonts w:ascii="標楷體" w:eastAsia="標楷體" w:hAnsi="標楷體"/>
          <w:sz w:val="28"/>
          <w:szCs w:val="28"/>
        </w:rPr>
        <w:t>(一)日期：105年11月19日(星期六) 10時至13時。</w:t>
      </w:r>
    </w:p>
    <w:p w14:paraId="0EA6F152" w14:textId="77777777" w:rsidR="000533C6" w:rsidRDefault="003F25B5">
      <w:pPr>
        <w:snapToGrid w:val="0"/>
        <w:spacing w:before="181" w:line="400" w:lineRule="exact"/>
        <w:ind w:firstLine="57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(二)地點：本所13樓大禮堂</w:t>
      </w:r>
    </w:p>
    <w:p w14:paraId="35849342" w14:textId="77777777" w:rsidR="000533C6" w:rsidRDefault="003F25B5">
      <w:pPr>
        <w:snapToGrid w:val="0"/>
        <w:spacing w:before="181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三、辦理單位</w:t>
      </w:r>
    </w:p>
    <w:p w14:paraId="3A1214DB" w14:textId="77777777" w:rsidR="000533C6" w:rsidRDefault="003F25B5">
      <w:pPr>
        <w:snapToGrid w:val="0"/>
        <w:spacing w:before="181" w:line="400" w:lineRule="exact"/>
        <w:ind w:firstLine="57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(一)指導單位：臺北市政府民政局</w:t>
      </w:r>
    </w:p>
    <w:p w14:paraId="62B6F324" w14:textId="77777777" w:rsidR="000533C6" w:rsidRDefault="003F25B5">
      <w:pPr>
        <w:snapToGrid w:val="0"/>
        <w:spacing w:before="181" w:line="400" w:lineRule="exact"/>
        <w:ind w:firstLine="57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(二)主辦單位：臺北市萬華區公所</w:t>
      </w:r>
    </w:p>
    <w:p w14:paraId="1F9AA743" w14:textId="77777777" w:rsidR="000533C6" w:rsidRDefault="003F25B5">
      <w:pPr>
        <w:snapToGrid w:val="0"/>
        <w:spacing w:before="181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四、報名對象及名額：</w:t>
      </w:r>
    </w:p>
    <w:p w14:paraId="0B0F807F" w14:textId="77777777" w:rsidR="000533C6" w:rsidRDefault="003F25B5">
      <w:pPr>
        <w:snapToGrid w:val="0"/>
        <w:spacing w:before="181" w:line="400" w:lineRule="exact"/>
        <w:ind w:left="566" w:hanging="566"/>
      </w:pPr>
      <w:r>
        <w:rPr>
          <w:rFonts w:ascii="標楷體" w:eastAsia="標楷體" w:hAnsi="標楷體"/>
          <w:sz w:val="28"/>
          <w:szCs w:val="28"/>
        </w:rPr>
        <w:t xml:space="preserve">    設籍臺北市或就讀臺北市高中職、大專青年男女（民國87、88年次出生者）</w:t>
      </w:r>
      <w:r>
        <w:rPr>
          <w:rFonts w:ascii="新細明體" w:hAnsi="新細明體"/>
          <w:sz w:val="28"/>
          <w:szCs w:val="28"/>
        </w:rPr>
        <w:t>，</w:t>
      </w:r>
      <w:r>
        <w:rPr>
          <w:rFonts w:ascii="標楷體" w:eastAsia="標楷體" w:hAnsi="標楷體"/>
          <w:sz w:val="28"/>
          <w:szCs w:val="28"/>
        </w:rPr>
        <w:t>共計50名，額滿為止。</w:t>
      </w:r>
    </w:p>
    <w:p w14:paraId="6CC142BA" w14:textId="77777777" w:rsidR="000533C6" w:rsidRDefault="003F25B5">
      <w:pPr>
        <w:snapToGrid w:val="0"/>
        <w:spacing w:before="181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五、報名方式：</w:t>
      </w:r>
    </w:p>
    <w:p w14:paraId="4D29DB6C" w14:textId="77777777" w:rsidR="000533C6" w:rsidRDefault="003F25B5">
      <w:pPr>
        <w:snapToGrid w:val="0"/>
        <w:spacing w:before="181" w:line="400" w:lineRule="exact"/>
        <w:ind w:left="566" w:hanging="566"/>
      </w:pPr>
      <w:r>
        <w:rPr>
          <w:rFonts w:ascii="標楷體" w:eastAsia="標楷體" w:hAnsi="標楷體"/>
          <w:sz w:val="28"/>
          <w:szCs w:val="28"/>
        </w:rPr>
        <w:t xml:space="preserve">    請向萬華區公所報名</w:t>
      </w:r>
      <w:r>
        <w:rPr>
          <w:rFonts w:ascii="新細明體" w:hAnsi="新細明體"/>
          <w:sz w:val="28"/>
          <w:szCs w:val="28"/>
        </w:rPr>
        <w:t>，</w:t>
      </w:r>
      <w:r>
        <w:rPr>
          <w:rFonts w:ascii="標楷體" w:eastAsia="標楷體" w:hAnsi="標楷體"/>
          <w:sz w:val="28"/>
          <w:szCs w:val="28"/>
        </w:rPr>
        <w:t>需檢附身分證件或學生證影本，無檢附者視同不符報名資格</w:t>
      </w:r>
      <w:r>
        <w:rPr>
          <w:rFonts w:ascii="新細明體" w:hAnsi="新細明體"/>
          <w:sz w:val="28"/>
          <w:szCs w:val="28"/>
        </w:rPr>
        <w:t>，</w:t>
      </w:r>
      <w:r>
        <w:rPr>
          <w:rFonts w:ascii="標楷體" w:eastAsia="標楷體" w:hAnsi="標楷體"/>
          <w:color w:val="000000"/>
          <w:sz w:val="28"/>
          <w:szCs w:val="28"/>
        </w:rPr>
        <w:t>報名表如附件1。</w:t>
      </w:r>
    </w:p>
    <w:p w14:paraId="59D38FD4" w14:textId="77777777" w:rsidR="000533C6" w:rsidRDefault="003F25B5">
      <w:pPr>
        <w:snapToGrid w:val="0"/>
        <w:spacing w:before="181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六、活動規劃：</w:t>
      </w:r>
    </w:p>
    <w:p w14:paraId="2441B0CD" w14:textId="77777777" w:rsidR="000533C6" w:rsidRDefault="003F25B5">
      <w:pPr>
        <w:snapToGrid w:val="0"/>
        <w:spacing w:before="181" w:line="400" w:lineRule="exact"/>
        <w:ind w:left="1132" w:hanging="566"/>
      </w:pPr>
      <w:r>
        <w:rPr>
          <w:rFonts w:ascii="標楷體" w:eastAsia="標楷體" w:hAnsi="標楷體"/>
          <w:sz w:val="28"/>
          <w:szCs w:val="28"/>
        </w:rPr>
        <w:t>(一)</w:t>
      </w:r>
      <w: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成年三部曲： </w:t>
      </w:r>
    </w:p>
    <w:p w14:paraId="07287AD3" w14:textId="6F50AF35" w:rsidR="000533C6" w:rsidRDefault="003F25B5">
      <w:pPr>
        <w:snapToGrid w:val="0"/>
        <w:spacing w:before="181" w:line="400" w:lineRule="exact"/>
        <w:ind w:left="1132" w:hanging="566"/>
      </w:pPr>
      <w:r>
        <w:rPr>
          <w:rFonts w:ascii="標楷體" w:eastAsia="標楷體" w:hAnsi="標楷體"/>
          <w:sz w:val="28"/>
          <w:szCs w:val="28"/>
        </w:rPr>
        <w:t xml:space="preserve">  ■首部曲～責任</w:t>
      </w:r>
      <w:r>
        <w:rPr>
          <w:rFonts w:ascii="新細明體" w:hAnsi="新細明體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>在各學子座位放置沙包（約5公斤左右），儀式     中請學子扛起</w:t>
      </w:r>
      <w:r w:rsidR="008F3430">
        <w:rPr>
          <w:rFonts w:ascii="標楷體" w:eastAsia="標楷體" w:hAnsi="標楷體" w:hint="eastAsia"/>
          <w:sz w:val="28"/>
          <w:szCs w:val="28"/>
        </w:rPr>
        <w:t>至指定點堆疊成</w:t>
      </w:r>
      <w:r w:rsidR="00A14C81">
        <w:rPr>
          <w:rFonts w:ascii="標楷體" w:eastAsia="標楷體" w:hAnsi="標楷體" w:hint="eastAsia"/>
          <w:sz w:val="28"/>
          <w:szCs w:val="28"/>
        </w:rPr>
        <w:t>（成年）二字</w:t>
      </w:r>
      <w:r w:rsidR="008F3430">
        <w:rPr>
          <w:rFonts w:ascii="標楷體" w:eastAsia="標楷體" w:hAnsi="標楷體" w:hint="eastAsia"/>
          <w:sz w:val="28"/>
          <w:szCs w:val="28"/>
        </w:rPr>
        <w:t>，</w:t>
      </w:r>
      <w:r w:rsidR="008F3430" w:rsidRPr="008F3430">
        <w:rPr>
          <w:rFonts w:ascii="標楷體" w:eastAsia="標楷體" w:hAnsi="標楷體" w:hint="eastAsia"/>
          <w:sz w:val="28"/>
          <w:szCs w:val="28"/>
        </w:rPr>
        <w:t>學子</w:t>
      </w:r>
      <w:r w:rsidR="008F3430">
        <w:rPr>
          <w:rFonts w:ascii="標楷體" w:eastAsia="標楷體" w:hAnsi="標楷體" w:hint="eastAsia"/>
          <w:sz w:val="28"/>
          <w:szCs w:val="28"/>
        </w:rPr>
        <w:t>們於</w:t>
      </w:r>
      <w:r w:rsidR="00A14C81">
        <w:rPr>
          <w:rFonts w:ascii="標楷體" w:eastAsia="標楷體" w:hAnsi="標楷體" w:hint="eastAsia"/>
          <w:sz w:val="28"/>
          <w:szCs w:val="28"/>
        </w:rPr>
        <w:t>會後</w:t>
      </w:r>
      <w:r w:rsidR="008F3430">
        <w:rPr>
          <w:rFonts w:ascii="標楷體" w:eastAsia="標楷體" w:hAnsi="標楷體" w:hint="eastAsia"/>
          <w:sz w:val="28"/>
          <w:szCs w:val="28"/>
        </w:rPr>
        <w:t>大合照</w:t>
      </w:r>
      <w:r>
        <w:rPr>
          <w:rFonts w:ascii="標楷體" w:eastAsia="標楷體" w:hAnsi="標楷體"/>
          <w:sz w:val="28"/>
          <w:szCs w:val="28"/>
        </w:rPr>
        <w:t>，</w:t>
      </w:r>
      <w:r w:rsidR="008F3430">
        <w:rPr>
          <w:rFonts w:ascii="標楷體" w:eastAsia="標楷體" w:hAnsi="標楷體" w:hint="eastAsia"/>
          <w:sz w:val="28"/>
          <w:szCs w:val="28"/>
        </w:rPr>
        <w:t>這</w:t>
      </w:r>
      <w:r>
        <w:rPr>
          <w:rFonts w:ascii="標楷體" w:eastAsia="標楷體" w:hAnsi="標楷體"/>
          <w:sz w:val="28"/>
          <w:szCs w:val="28"/>
        </w:rPr>
        <w:t>象徵負重責任</w:t>
      </w:r>
      <w:r w:rsidR="008F3430">
        <w:rPr>
          <w:rFonts w:ascii="標楷體" w:eastAsia="標楷體" w:hAnsi="標楷體" w:hint="eastAsia"/>
          <w:sz w:val="28"/>
          <w:szCs w:val="28"/>
        </w:rPr>
        <w:t>、團結的</w:t>
      </w:r>
      <w:r>
        <w:rPr>
          <w:rFonts w:ascii="標楷體" w:eastAsia="標楷體" w:hAnsi="標楷體"/>
          <w:sz w:val="28"/>
          <w:szCs w:val="28"/>
        </w:rPr>
        <w:t>意義－成年之後必需擔負更多的家庭、社會責任，肩頭的包袱是無法卸卻的。</w:t>
      </w:r>
    </w:p>
    <w:p w14:paraId="36FC95AB" w14:textId="77777777" w:rsidR="000533C6" w:rsidRDefault="003F25B5">
      <w:pPr>
        <w:snapToGrid w:val="0"/>
        <w:spacing w:before="181" w:line="400" w:lineRule="exact"/>
        <w:ind w:left="1132" w:hanging="566"/>
      </w:pPr>
      <w:r>
        <w:rPr>
          <w:rFonts w:ascii="標楷體" w:eastAsia="標楷體" w:hAnsi="標楷體"/>
          <w:sz w:val="28"/>
          <w:szCs w:val="28"/>
        </w:rPr>
        <w:t xml:space="preserve">  ■二部曲～薪火傳承</w:t>
      </w:r>
      <w:r>
        <w:rPr>
          <w:rFonts w:ascii="新細明體" w:hAnsi="新細明體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>家長可自行準備紀念品外，本所準備玫瑰花作為薪火傳承之意－玫瑰花含刺，代表著生活中的痛苦與挫折；勇於欣然接受，並勇敢面對允許發生的一切，這些磨難將會成為在人生過程中的祝福。</w:t>
      </w:r>
    </w:p>
    <w:p w14:paraId="130690A0" w14:textId="77777777" w:rsidR="000533C6" w:rsidRDefault="003F25B5">
      <w:pPr>
        <w:snapToGrid w:val="0"/>
        <w:spacing w:before="181" w:line="400" w:lineRule="exact"/>
        <w:ind w:left="113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lastRenderedPageBreak/>
        <w:t xml:space="preserve">  ■三部曲～加冠禮</w:t>
      </w:r>
      <w:r>
        <w:rPr>
          <w:rFonts w:ascii="新細明體" w:hAnsi="新細明體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>女性披頭紗</w:t>
      </w:r>
      <w:r>
        <w:rPr>
          <w:rFonts w:ascii="新細明體" w:hAnsi="新細明體"/>
          <w:sz w:val="28"/>
          <w:szCs w:val="28"/>
        </w:rPr>
        <w:t>，</w:t>
      </w:r>
      <w:r>
        <w:rPr>
          <w:rFonts w:ascii="標楷體" w:eastAsia="標楷體" w:hAnsi="標楷體"/>
          <w:sz w:val="28"/>
          <w:szCs w:val="28"/>
        </w:rPr>
        <w:t>男性戴帽作為加冠之禮－父母、師長的期許，因承諾及生活的實踐，而得以圓滿。</w:t>
      </w:r>
    </w:p>
    <w:p w14:paraId="7DE6F2E2" w14:textId="01CA0F8B" w:rsidR="00DA0CF3" w:rsidRDefault="008F3430" w:rsidP="00DA0CF3">
      <w:pPr>
        <w:snapToGrid w:val="0"/>
        <w:spacing w:before="181" w:line="400" w:lineRule="exact"/>
        <w:ind w:left="1132" w:hanging="566"/>
        <w:rPr>
          <w:rFonts w:ascii="標楷體" w:eastAsia="標楷體" w:hAnsi="標楷體"/>
          <w:sz w:val="28"/>
          <w:szCs w:val="28"/>
        </w:rPr>
      </w:pPr>
      <w:r>
        <w:rPr>
          <w:rFonts w:hint="eastAsia"/>
        </w:rPr>
        <w:t xml:space="preserve">     </w:t>
      </w:r>
      <w:r w:rsidRPr="00405C36">
        <w:rPr>
          <w:rFonts w:ascii="標楷體" w:eastAsia="標楷體" w:hAnsi="標楷體" w:hint="eastAsia"/>
          <w:sz w:val="28"/>
          <w:szCs w:val="28"/>
        </w:rPr>
        <w:t>■</w:t>
      </w:r>
      <w:r w:rsidR="00405C36" w:rsidRPr="00405C36">
        <w:rPr>
          <w:rFonts w:ascii="標楷體" w:eastAsia="標楷體" w:hAnsi="標楷體" w:hint="eastAsia"/>
          <w:sz w:val="28"/>
          <w:szCs w:val="28"/>
        </w:rPr>
        <w:t>飲成年醴</w:t>
      </w:r>
      <w:r w:rsidRPr="006D5386">
        <w:rPr>
          <w:rFonts w:ascii="標楷體" w:eastAsia="標楷體" w:hAnsi="標楷體" w:hint="eastAsia"/>
          <w:sz w:val="28"/>
          <w:szCs w:val="28"/>
        </w:rPr>
        <w:t>：</w:t>
      </w:r>
      <w:r w:rsidR="00DA0CF3">
        <w:rPr>
          <w:rFonts w:ascii="標楷體" w:eastAsia="標楷體" w:hAnsi="標楷體" w:hint="eastAsia"/>
          <w:sz w:val="28"/>
          <w:szCs w:val="28"/>
        </w:rPr>
        <w:t>在萬華區</w:t>
      </w:r>
      <w:bookmarkStart w:id="0" w:name="_GoBack"/>
      <w:bookmarkEnd w:id="0"/>
      <w:r w:rsidR="00DA0CF3">
        <w:rPr>
          <w:rFonts w:ascii="標楷體" w:eastAsia="標楷體" w:hAnsi="標楷體" w:hint="eastAsia"/>
          <w:sz w:val="28"/>
          <w:szCs w:val="28"/>
        </w:rPr>
        <w:t>長祝賀下與每位禮生共同飲下</w:t>
      </w:r>
      <w:r w:rsidR="00DA0CF3" w:rsidRPr="00F56F99">
        <w:rPr>
          <w:rFonts w:ascii="標楷體" w:eastAsia="標楷體" w:hAnsi="標楷體" w:hint="eastAsia"/>
          <w:sz w:val="28"/>
          <w:szCs w:val="28"/>
        </w:rPr>
        <w:t>成</w:t>
      </w:r>
      <w:r w:rsidR="00062AF6" w:rsidRPr="00062AF6">
        <w:rPr>
          <w:rFonts w:ascii="標楷體" w:eastAsia="標楷體" w:hAnsi="標楷體" w:hint="eastAsia"/>
          <w:sz w:val="28"/>
          <w:szCs w:val="28"/>
        </w:rPr>
        <w:t>年</w:t>
      </w:r>
      <w:r w:rsidR="00DA0CF3" w:rsidRPr="00F56F99">
        <w:rPr>
          <w:rFonts w:ascii="標楷體" w:eastAsia="標楷體" w:hAnsi="標楷體" w:hint="eastAsia"/>
          <w:sz w:val="28"/>
          <w:szCs w:val="28"/>
        </w:rPr>
        <w:t>醴</w:t>
      </w:r>
      <w:r w:rsidR="00DA0CF3">
        <w:rPr>
          <w:rFonts w:ascii="標楷體" w:eastAsia="標楷體" w:hAnsi="標楷體" w:hint="eastAsia"/>
          <w:sz w:val="28"/>
          <w:szCs w:val="28"/>
        </w:rPr>
        <w:t>，象徵轉大人的過程。</w:t>
      </w:r>
    </w:p>
    <w:p w14:paraId="2000C11D" w14:textId="77777777" w:rsidR="00405C36" w:rsidRDefault="00405C36">
      <w:pPr>
        <w:snapToGrid w:val="0"/>
        <w:spacing w:before="181" w:line="400" w:lineRule="exact"/>
        <w:ind w:left="1132" w:hanging="566"/>
        <w:rPr>
          <w:rFonts w:ascii="標楷體" w:eastAsia="標楷體" w:hAnsi="標楷體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405C36">
        <w:rPr>
          <w:rFonts w:ascii="標楷體" w:eastAsia="標楷體" w:hAnsi="標楷體" w:hint="eastAsia"/>
          <w:sz w:val="28"/>
          <w:szCs w:val="28"/>
        </w:rPr>
        <w:t>■愛的禮物揭露式</w:t>
      </w:r>
      <w:r>
        <w:rPr>
          <w:rFonts w:ascii="新細明體" w:hAnsi="新細明體" w:hint="eastAsia"/>
          <w:sz w:val="28"/>
          <w:szCs w:val="28"/>
        </w:rPr>
        <w:t>：</w:t>
      </w:r>
      <w:r w:rsidR="005B292C" w:rsidRPr="005B292C">
        <w:rPr>
          <w:rFonts w:ascii="標楷體" w:eastAsia="標楷體" w:hAnsi="標楷體" w:hint="eastAsia"/>
          <w:sz w:val="28"/>
          <w:szCs w:val="28"/>
        </w:rPr>
        <w:t>「充滿電力迎向新未來」。</w:t>
      </w:r>
      <w:r w:rsidR="00DA0CF3">
        <w:rPr>
          <w:rFonts w:ascii="標楷體" w:eastAsia="標楷體" w:hAnsi="標楷體" w:hint="eastAsia"/>
          <w:sz w:val="28"/>
          <w:szCs w:val="28"/>
        </w:rPr>
        <w:t>區長為了給每位禮生在未來的日子裡，充滿了活力與動力，面對不同的挑戰迎向全新的未來愛</w:t>
      </w:r>
      <w:r w:rsidR="00DA0CF3" w:rsidRPr="005B292C">
        <w:rPr>
          <w:rFonts w:ascii="標楷體" w:eastAsia="標楷體" w:hAnsi="標楷體" w:hint="eastAsia"/>
          <w:sz w:val="28"/>
          <w:szCs w:val="28"/>
        </w:rPr>
        <w:t>的禮物</w:t>
      </w:r>
      <w:r w:rsidR="00DA0CF3">
        <w:rPr>
          <w:rFonts w:ascii="標楷體" w:eastAsia="標楷體" w:hAnsi="標楷體" w:hint="eastAsia"/>
          <w:sz w:val="28"/>
          <w:szCs w:val="28"/>
        </w:rPr>
        <w:t>。</w:t>
      </w:r>
    </w:p>
    <w:p w14:paraId="57FD367F" w14:textId="77777777" w:rsidR="00405C36" w:rsidRPr="00405C36" w:rsidRDefault="00405C36">
      <w:pPr>
        <w:snapToGrid w:val="0"/>
        <w:spacing w:before="181" w:line="400" w:lineRule="exact"/>
        <w:ind w:left="113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405C36">
        <w:rPr>
          <w:rFonts w:ascii="標楷體" w:eastAsia="標楷體" w:hAnsi="標楷體" w:hint="eastAsia"/>
          <w:sz w:val="28"/>
          <w:szCs w:val="28"/>
        </w:rPr>
        <w:t xml:space="preserve"> ■禮成</w:t>
      </w:r>
    </w:p>
    <w:p w14:paraId="2820927C" w14:textId="77777777" w:rsidR="000533C6" w:rsidRDefault="003F25B5">
      <w:pPr>
        <w:snapToGrid w:val="0"/>
        <w:spacing w:before="181" w:line="400" w:lineRule="exact"/>
        <w:ind w:left="1132" w:hanging="566"/>
      </w:pPr>
      <w:r>
        <w:rPr>
          <w:rFonts w:ascii="標楷體" w:eastAsia="標楷體" w:hAnsi="標楷體"/>
          <w:sz w:val="28"/>
          <w:szCs w:val="28"/>
        </w:rPr>
        <w:t>(二)</w:t>
      </w:r>
      <w:r>
        <w:t xml:space="preserve"> </w:t>
      </w:r>
      <w:r>
        <w:rPr>
          <w:rFonts w:ascii="標楷體" w:eastAsia="標楷體" w:hAnsi="標楷體"/>
          <w:sz w:val="28"/>
          <w:szCs w:val="28"/>
        </w:rPr>
        <w:t>藝文展演：</w:t>
      </w:r>
    </w:p>
    <w:p w14:paraId="04A06B8D" w14:textId="77777777" w:rsidR="000533C6" w:rsidRDefault="003F25B5">
      <w:pPr>
        <w:snapToGrid w:val="0"/>
        <w:spacing w:before="181" w:line="400" w:lineRule="exact"/>
        <w:ind w:left="1120" w:hanging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■邀請饒舌團團員們特別為此活動編歌編曲以RAP的方式唱出活力與對自己的期許。 </w:t>
      </w:r>
    </w:p>
    <w:p w14:paraId="194AC529" w14:textId="77777777" w:rsidR="000533C6" w:rsidRDefault="003F25B5">
      <w:pPr>
        <w:snapToGrid w:val="0"/>
        <w:spacing w:before="181" w:line="400" w:lineRule="exact"/>
        <w:ind w:left="120" w:firstLine="7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■邀請</w:t>
      </w:r>
      <w:r w:rsidR="00C86D68">
        <w:rPr>
          <w:rFonts w:ascii="標楷體" w:eastAsia="標楷體" w:hAnsi="標楷體" w:hint="eastAsia"/>
          <w:sz w:val="28"/>
          <w:szCs w:val="28"/>
        </w:rPr>
        <w:t>臺北市立大學</w:t>
      </w:r>
      <w:r>
        <w:rPr>
          <w:rFonts w:ascii="標楷體" w:eastAsia="標楷體" w:hAnsi="標楷體"/>
          <w:sz w:val="28"/>
          <w:szCs w:val="28"/>
        </w:rPr>
        <w:t>跆拳道隊演出。</w:t>
      </w:r>
    </w:p>
    <w:p w14:paraId="647A6D90" w14:textId="77777777" w:rsidR="000533C6" w:rsidRDefault="003F25B5">
      <w:pPr>
        <w:snapToGrid w:val="0"/>
        <w:spacing w:before="181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(三) 特別企劃：</w:t>
      </w:r>
    </w:p>
    <w:p w14:paraId="47CA2BF1" w14:textId="77777777" w:rsidR="000533C6" w:rsidRDefault="003F25B5">
      <w:pPr>
        <w:snapToGrid w:val="0"/>
        <w:spacing w:before="181" w:line="400" w:lineRule="exact"/>
        <w:ind w:left="1260" w:hanging="12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     錄製</w:t>
      </w:r>
      <w:r w:rsidR="007A0B33">
        <w:rPr>
          <w:rFonts w:ascii="標楷體" w:eastAsia="標楷體" w:hAnsi="標楷體" w:hint="eastAsia"/>
          <w:sz w:val="28"/>
          <w:szCs w:val="28"/>
        </w:rPr>
        <w:t>每位家長</w:t>
      </w:r>
      <w:r w:rsidR="0078488B" w:rsidRPr="0078488B">
        <w:rPr>
          <w:rFonts w:ascii="標楷體" w:eastAsia="標楷體" w:hAnsi="標楷體" w:hint="eastAsia"/>
          <w:sz w:val="28"/>
          <w:szCs w:val="28"/>
        </w:rPr>
        <w:t>對禮生的</w:t>
      </w:r>
      <w:r w:rsidR="00CE7B4D">
        <w:rPr>
          <w:rFonts w:ascii="標楷體" w:eastAsia="標楷體" w:hAnsi="標楷體" w:hint="eastAsia"/>
          <w:sz w:val="28"/>
          <w:szCs w:val="28"/>
        </w:rPr>
        <w:t>期</w:t>
      </w:r>
      <w:r w:rsidR="0078488B">
        <w:rPr>
          <w:rFonts w:ascii="標楷體" w:eastAsia="標楷體" w:hAnsi="標楷體" w:hint="eastAsia"/>
          <w:sz w:val="28"/>
          <w:szCs w:val="28"/>
        </w:rPr>
        <w:t>許及</w:t>
      </w:r>
      <w:r w:rsidR="007A0B33">
        <w:rPr>
          <w:rFonts w:ascii="標楷體" w:eastAsia="標楷體" w:hAnsi="標楷體" w:hint="eastAsia"/>
          <w:sz w:val="28"/>
          <w:szCs w:val="28"/>
        </w:rPr>
        <w:t>鼓勵</w:t>
      </w:r>
      <w:r>
        <w:rPr>
          <w:rFonts w:ascii="標楷體" w:eastAsia="標楷體" w:hAnsi="標楷體"/>
          <w:sz w:val="28"/>
          <w:szCs w:val="28"/>
        </w:rPr>
        <w:t>的</w:t>
      </w:r>
      <w:r w:rsidR="007A0B33">
        <w:rPr>
          <w:rFonts w:ascii="標楷體" w:eastAsia="標楷體" w:hAnsi="標楷體" w:hint="eastAsia"/>
          <w:sz w:val="28"/>
          <w:szCs w:val="28"/>
        </w:rPr>
        <w:t>話</w:t>
      </w:r>
      <w:r>
        <w:rPr>
          <w:rFonts w:ascii="標楷體" w:eastAsia="標楷體" w:hAnsi="標楷體"/>
          <w:sz w:val="28"/>
          <w:szCs w:val="28"/>
        </w:rPr>
        <w:t>。</w:t>
      </w:r>
      <w:r w:rsidR="0078488B" w:rsidRPr="0078488B">
        <w:rPr>
          <w:rFonts w:ascii="標楷體" w:eastAsia="標楷體" w:hAnsi="標楷體" w:hint="eastAsia"/>
          <w:sz w:val="28"/>
          <w:szCs w:val="28"/>
        </w:rPr>
        <w:t>資料</w:t>
      </w:r>
      <w:r w:rsidR="0078488B">
        <w:rPr>
          <w:rFonts w:ascii="標楷體" w:eastAsia="標楷體" w:hAnsi="標楷體" w:hint="eastAsia"/>
          <w:sz w:val="28"/>
          <w:szCs w:val="28"/>
        </w:rPr>
        <w:t>除製作成個人專屬DVD外</w:t>
      </w:r>
      <w:r w:rsidR="0078488B">
        <w:rPr>
          <w:rFonts w:ascii="新細明體" w:hAnsi="新細明體" w:hint="eastAsia"/>
          <w:sz w:val="28"/>
          <w:szCs w:val="28"/>
        </w:rPr>
        <w:t>，</w:t>
      </w:r>
      <w:r w:rsidR="0078488B">
        <w:rPr>
          <w:rFonts w:ascii="標楷體" w:eastAsia="標楷體" w:hAnsi="標楷體" w:hint="eastAsia"/>
          <w:sz w:val="28"/>
          <w:szCs w:val="28"/>
        </w:rPr>
        <w:t>同時</w:t>
      </w:r>
      <w:r w:rsidR="0078488B" w:rsidRPr="0078488B">
        <w:rPr>
          <w:rFonts w:ascii="標楷體" w:eastAsia="標楷體" w:hAnsi="標楷體" w:hint="eastAsia"/>
          <w:sz w:val="28"/>
          <w:szCs w:val="28"/>
        </w:rPr>
        <w:t>放置數位雲端，日後將資料回寄給所有禮生們，回想當年父母親</w:t>
      </w:r>
      <w:r w:rsidR="003A6904">
        <w:rPr>
          <w:rFonts w:ascii="標楷體" w:eastAsia="標楷體" w:hAnsi="標楷體" w:hint="eastAsia"/>
          <w:sz w:val="28"/>
          <w:szCs w:val="28"/>
        </w:rPr>
        <w:t>對自己</w:t>
      </w:r>
      <w:r w:rsidR="0078488B" w:rsidRPr="0078488B">
        <w:rPr>
          <w:rFonts w:ascii="標楷體" w:eastAsia="標楷體" w:hAnsi="標楷體" w:hint="eastAsia"/>
          <w:sz w:val="28"/>
          <w:szCs w:val="28"/>
        </w:rPr>
        <w:t>的期望。</w:t>
      </w:r>
    </w:p>
    <w:p w14:paraId="32049558" w14:textId="77777777" w:rsidR="000533C6" w:rsidRDefault="003F25B5">
      <w:pPr>
        <w:snapToGrid w:val="0"/>
        <w:spacing w:before="181" w:line="400" w:lineRule="exact"/>
        <w:ind w:left="113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(四) 周邊活動：</w:t>
      </w:r>
    </w:p>
    <w:p w14:paraId="74E20DCF" w14:textId="77777777" w:rsidR="000533C6" w:rsidRDefault="003F25B5">
      <w:pPr>
        <w:snapToGrid w:val="0"/>
        <w:spacing w:before="181" w:line="400" w:lineRule="exact"/>
        <w:ind w:left="113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1.拍貼機：提供禮生與親朋好友留影。</w:t>
      </w:r>
    </w:p>
    <w:p w14:paraId="1F38AAEC" w14:textId="77777777" w:rsidR="000533C6" w:rsidRDefault="003F25B5">
      <w:pPr>
        <w:snapToGrid w:val="0"/>
        <w:spacing w:before="181" w:line="400" w:lineRule="exact"/>
        <w:ind w:left="3289" w:hanging="272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2.設置攝影專區：提供大會整套照片及學子個人鏡頭照片之數位電子檔案</w:t>
      </w:r>
      <w:r w:rsidR="0078488B">
        <w:rPr>
          <w:rFonts w:ascii="新細明體" w:hAnsi="新細明體" w:hint="eastAsia"/>
          <w:sz w:val="28"/>
          <w:szCs w:val="28"/>
        </w:rPr>
        <w:t>，</w:t>
      </w:r>
      <w:r w:rsidR="0078488B" w:rsidRPr="0078488B">
        <w:rPr>
          <w:rFonts w:ascii="標楷體" w:eastAsia="標楷體" w:hAnsi="標楷體" w:hint="eastAsia"/>
          <w:sz w:val="28"/>
          <w:szCs w:val="28"/>
        </w:rPr>
        <w:t>製作成個人專屬DVD做為紀念。</w:t>
      </w:r>
    </w:p>
    <w:p w14:paraId="5C01E8CA" w14:textId="77777777" w:rsidR="000533C6" w:rsidRDefault="003F25B5">
      <w:pPr>
        <w:snapToGrid w:val="0"/>
        <w:spacing w:before="181" w:line="400" w:lineRule="exact"/>
        <w:ind w:left="4139" w:hanging="3572"/>
      </w:pPr>
      <w:r>
        <w:rPr>
          <w:rFonts w:ascii="標楷體" w:eastAsia="標楷體" w:hAnsi="標楷體"/>
          <w:sz w:val="28"/>
          <w:szCs w:val="28"/>
        </w:rPr>
        <w:t xml:space="preserve">   3.介紹世大運參賽國家</w:t>
      </w:r>
      <w:r>
        <w:rPr>
          <w:rFonts w:ascii="新細明體" w:hAnsi="新細明體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>前蘇聯、泰國、漢族、土耳其、蒙古及韓國等國成年禮。</w:t>
      </w:r>
    </w:p>
    <w:p w14:paraId="504C6B0B" w14:textId="77777777" w:rsidR="000533C6" w:rsidRDefault="003F25B5" w:rsidP="00CF599D">
      <w:pPr>
        <w:snapToGrid w:val="0"/>
        <w:spacing w:before="181" w:line="400" w:lineRule="exact"/>
        <w:ind w:left="2722" w:hanging="215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4.聯誼餐會：活動後提供自助餐吧，供學子、家長及來賓一同享用。</w:t>
      </w:r>
    </w:p>
    <w:p w14:paraId="1EB360C9" w14:textId="77777777" w:rsidR="00CF599D" w:rsidRDefault="00CF599D">
      <w:pPr>
        <w:spacing w:after="180" w:line="520" w:lineRule="exact"/>
        <w:rPr>
          <w:rFonts w:ascii="標楷體" w:eastAsia="標楷體" w:hAnsi="標楷體"/>
          <w:sz w:val="28"/>
          <w:szCs w:val="28"/>
        </w:rPr>
      </w:pPr>
    </w:p>
    <w:p w14:paraId="6294C60D" w14:textId="77777777" w:rsidR="000533C6" w:rsidRDefault="003F25B5">
      <w:pPr>
        <w:spacing w:before="108" w:line="500" w:lineRule="exact"/>
        <w:ind w:left="189" w:hanging="1322"/>
      </w:pPr>
      <w:r>
        <w:rPr>
          <w:rFonts w:ascii="標楷體" w:eastAsia="標楷體" w:hAnsi="標楷體"/>
          <w:sz w:val="28"/>
          <w:szCs w:val="28"/>
        </w:rPr>
        <w:t xml:space="preserve">    </w:t>
      </w:r>
    </w:p>
    <w:sectPr w:rsidR="000533C6" w:rsidSect="00F710B9">
      <w:pgSz w:w="11906" w:h="16838"/>
      <w:pgMar w:top="1134" w:right="1418" w:bottom="1134" w:left="1559" w:header="720" w:footer="720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4C6D7" w14:textId="77777777" w:rsidR="004503F0" w:rsidRDefault="004503F0">
      <w:r>
        <w:separator/>
      </w:r>
    </w:p>
  </w:endnote>
  <w:endnote w:type="continuationSeparator" w:id="0">
    <w:p w14:paraId="66658F25" w14:textId="77777777" w:rsidR="004503F0" w:rsidRDefault="0045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79F4D" w14:textId="77777777" w:rsidR="004503F0" w:rsidRDefault="004503F0">
      <w:r>
        <w:rPr>
          <w:color w:val="000000"/>
        </w:rPr>
        <w:separator/>
      </w:r>
    </w:p>
  </w:footnote>
  <w:footnote w:type="continuationSeparator" w:id="0">
    <w:p w14:paraId="193F2877" w14:textId="77777777" w:rsidR="004503F0" w:rsidRDefault="004503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533C6"/>
    <w:rsid w:val="000533C6"/>
    <w:rsid w:val="00062AF6"/>
    <w:rsid w:val="0030624D"/>
    <w:rsid w:val="00311C87"/>
    <w:rsid w:val="003174A5"/>
    <w:rsid w:val="003A6904"/>
    <w:rsid w:val="003F25B5"/>
    <w:rsid w:val="00405C36"/>
    <w:rsid w:val="004503F0"/>
    <w:rsid w:val="004E426C"/>
    <w:rsid w:val="005B292C"/>
    <w:rsid w:val="005D7B31"/>
    <w:rsid w:val="006D5386"/>
    <w:rsid w:val="0078488B"/>
    <w:rsid w:val="007A0B33"/>
    <w:rsid w:val="008F3430"/>
    <w:rsid w:val="009416A0"/>
    <w:rsid w:val="00A14C81"/>
    <w:rsid w:val="00BF27D9"/>
    <w:rsid w:val="00C86D68"/>
    <w:rsid w:val="00CE7B4D"/>
    <w:rsid w:val="00CF599D"/>
    <w:rsid w:val="00D25497"/>
    <w:rsid w:val="00DA0CF3"/>
    <w:rsid w:val="00F56F99"/>
    <w:rsid w:val="00F7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E57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character" w:styleId="a8">
    <w:name w:val="Hyperlink"/>
    <w:basedOn w:val="a0"/>
    <w:rPr>
      <w:color w:val="0000FF"/>
      <w:u w:val="single"/>
    </w:rPr>
  </w:style>
  <w:style w:type="character" w:styleId="a9">
    <w:name w:val="annotation reference"/>
    <w:basedOn w:val="a0"/>
    <w:rPr>
      <w:sz w:val="18"/>
      <w:szCs w:val="18"/>
    </w:rPr>
  </w:style>
  <w:style w:type="paragraph" w:styleId="aa">
    <w:name w:val="annotation text"/>
    <w:basedOn w:val="a"/>
  </w:style>
  <w:style w:type="character" w:customStyle="1" w:styleId="ab">
    <w:name w:val="註解文字 字元"/>
    <w:basedOn w:val="a0"/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basedOn w:val="ab"/>
    <w:rPr>
      <w:b/>
      <w:bCs/>
    </w:rPr>
  </w:style>
  <w:style w:type="paragraph" w:styleId="ae">
    <w:name w:val="Balloon Text"/>
    <w:basedOn w:val="a"/>
    <w:rPr>
      <w:rFonts w:ascii="Cambria" w:hAnsi="Cambria"/>
      <w:sz w:val="18"/>
      <w:szCs w:val="18"/>
    </w:rPr>
  </w:style>
  <w:style w:type="character" w:customStyle="1" w:styleId="af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z-">
    <w:name w:val="HTML Top of Form"/>
    <w:basedOn w:val="a"/>
    <w:next w:val="a"/>
    <w:pPr>
      <w:widowControl/>
      <w:pBdr>
        <w:bottom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classtitle1">
    <w:name w:val="classtitle1"/>
    <w:basedOn w:val="a0"/>
    <w:rPr>
      <w:rFonts w:ascii="Verdana" w:hAnsi="Verdana"/>
    </w:rPr>
  </w:style>
  <w:style w:type="character" w:customStyle="1" w:styleId="required">
    <w:name w:val="required"/>
    <w:basedOn w:val="a0"/>
  </w:style>
  <w:style w:type="paragraph" w:styleId="z-1">
    <w:name w:val="HTML Bottom of Form"/>
    <w:basedOn w:val="a"/>
    <w:next w:val="a"/>
    <w:pPr>
      <w:widowControl/>
      <w:pBdr>
        <w:top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rPr>
      <w:rFonts w:ascii="Arial" w:eastAsia="新細明體" w:hAnsi="Arial" w:cs="Arial"/>
      <w:vanish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character" w:styleId="a8">
    <w:name w:val="Hyperlink"/>
    <w:basedOn w:val="a0"/>
    <w:rPr>
      <w:color w:val="0000FF"/>
      <w:u w:val="single"/>
    </w:rPr>
  </w:style>
  <w:style w:type="character" w:styleId="a9">
    <w:name w:val="annotation reference"/>
    <w:basedOn w:val="a0"/>
    <w:rPr>
      <w:sz w:val="18"/>
      <w:szCs w:val="18"/>
    </w:rPr>
  </w:style>
  <w:style w:type="paragraph" w:styleId="aa">
    <w:name w:val="annotation text"/>
    <w:basedOn w:val="a"/>
  </w:style>
  <w:style w:type="character" w:customStyle="1" w:styleId="ab">
    <w:name w:val="註解文字 字元"/>
    <w:basedOn w:val="a0"/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basedOn w:val="ab"/>
    <w:rPr>
      <w:b/>
      <w:bCs/>
    </w:rPr>
  </w:style>
  <w:style w:type="paragraph" w:styleId="ae">
    <w:name w:val="Balloon Text"/>
    <w:basedOn w:val="a"/>
    <w:rPr>
      <w:rFonts w:ascii="Cambria" w:hAnsi="Cambria"/>
      <w:sz w:val="18"/>
      <w:szCs w:val="18"/>
    </w:rPr>
  </w:style>
  <w:style w:type="character" w:customStyle="1" w:styleId="af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z-">
    <w:name w:val="HTML Top of Form"/>
    <w:basedOn w:val="a"/>
    <w:next w:val="a"/>
    <w:pPr>
      <w:widowControl/>
      <w:pBdr>
        <w:bottom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classtitle1">
    <w:name w:val="classtitle1"/>
    <w:basedOn w:val="a0"/>
    <w:rPr>
      <w:rFonts w:ascii="Verdana" w:hAnsi="Verdana"/>
    </w:rPr>
  </w:style>
  <w:style w:type="character" w:customStyle="1" w:styleId="required">
    <w:name w:val="required"/>
    <w:basedOn w:val="a0"/>
  </w:style>
  <w:style w:type="paragraph" w:styleId="z-1">
    <w:name w:val="HTML Bottom of Form"/>
    <w:basedOn w:val="a"/>
    <w:next w:val="a"/>
    <w:pPr>
      <w:widowControl/>
      <w:pBdr>
        <w:top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rPr>
      <w:rFonts w:ascii="Arial" w:eastAsia="新細明體" w:hAnsi="Arial" w:cs="Arial"/>
      <w:vanish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PinHao</dc:creator>
  <cp:lastModifiedBy>User</cp:lastModifiedBy>
  <cp:revision>4</cp:revision>
  <cp:lastPrinted>2016-10-13T03:45:00Z</cp:lastPrinted>
  <dcterms:created xsi:type="dcterms:W3CDTF">2016-10-13T03:47:00Z</dcterms:created>
  <dcterms:modified xsi:type="dcterms:W3CDTF">2016-10-14T06:30:00Z</dcterms:modified>
</cp:coreProperties>
</file>